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7CEE9" w14:textId="77777777" w:rsidR="0091256D" w:rsidRPr="0091256D" w:rsidRDefault="0091256D" w:rsidP="0091256D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91256D">
        <w:rPr>
          <w:rFonts w:ascii="Century" w:hAnsi="Century"/>
          <w:noProof/>
          <w:sz w:val="26"/>
          <w:szCs w:val="26"/>
        </w:rPr>
        <w:drawing>
          <wp:inline distT="0" distB="0" distL="0" distR="0" wp14:anchorId="7897F82E" wp14:editId="7918FD6F">
            <wp:extent cx="563245" cy="627380"/>
            <wp:effectExtent l="0" t="0" r="0" b="0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96A14" w14:textId="77777777" w:rsidR="0091256D" w:rsidRPr="0091256D" w:rsidRDefault="0091256D" w:rsidP="0091256D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91256D">
        <w:rPr>
          <w:rFonts w:ascii="Century" w:hAnsi="Century"/>
          <w:sz w:val="26"/>
          <w:szCs w:val="26"/>
        </w:rPr>
        <w:t>УКРАЇНА</w:t>
      </w:r>
    </w:p>
    <w:p w14:paraId="02D76C45" w14:textId="77777777" w:rsidR="0091256D" w:rsidRPr="0091256D" w:rsidRDefault="0091256D" w:rsidP="0091256D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</w:rPr>
      </w:pPr>
      <w:r w:rsidRPr="0091256D">
        <w:rPr>
          <w:rFonts w:ascii="Century" w:hAnsi="Century"/>
          <w:b/>
          <w:sz w:val="26"/>
          <w:szCs w:val="26"/>
        </w:rPr>
        <w:t>ГОРОДОЦЬКА МІСЬКА РАДА</w:t>
      </w:r>
    </w:p>
    <w:p w14:paraId="1D6145DF" w14:textId="77777777" w:rsidR="0091256D" w:rsidRPr="0091256D" w:rsidRDefault="0091256D" w:rsidP="0091256D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91256D">
        <w:rPr>
          <w:rFonts w:ascii="Century" w:hAnsi="Century"/>
          <w:sz w:val="26"/>
          <w:szCs w:val="26"/>
        </w:rPr>
        <w:t>ЛЬВІВСЬКОЇ ОБЛАСТІ</w:t>
      </w:r>
    </w:p>
    <w:p w14:paraId="37C23556" w14:textId="77777777" w:rsidR="0091256D" w:rsidRPr="0091256D" w:rsidRDefault="0091256D" w:rsidP="0091256D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</w:p>
    <w:p w14:paraId="3084ED00" w14:textId="77777777" w:rsidR="0091256D" w:rsidRPr="0091256D" w:rsidRDefault="0091256D" w:rsidP="009125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91256D">
        <w:rPr>
          <w:rFonts w:ascii="Century" w:hAnsi="Century"/>
          <w:b/>
          <w:bCs/>
          <w:sz w:val="26"/>
          <w:szCs w:val="26"/>
          <w:lang w:val="uk-UA"/>
        </w:rPr>
        <w:t>ПОІМЕННЕ ГОЛОСУВАННЯ</w:t>
      </w:r>
    </w:p>
    <w:p w14:paraId="7684DAC9" w14:textId="77777777" w:rsidR="0091256D" w:rsidRPr="0091256D" w:rsidRDefault="0091256D" w:rsidP="0091256D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  <w:r w:rsidRPr="0091256D">
        <w:rPr>
          <w:rFonts w:ascii="Century" w:hAnsi="Century"/>
          <w:b/>
          <w:sz w:val="26"/>
          <w:szCs w:val="26"/>
          <w:lang w:val="uk-UA"/>
        </w:rPr>
        <w:t>2 СЕСІЯ ВОСЬМОГО СКЛИКАННЯ</w:t>
      </w:r>
    </w:p>
    <w:p w14:paraId="61CA3D4A" w14:textId="77777777" w:rsidR="0091256D" w:rsidRPr="0091256D" w:rsidRDefault="0091256D" w:rsidP="009125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269E2BDB" w14:textId="77777777" w:rsidR="0091256D" w:rsidRPr="0091256D" w:rsidRDefault="0091256D" w:rsidP="009125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91256D">
        <w:rPr>
          <w:rFonts w:ascii="Century" w:hAnsi="Century"/>
          <w:b/>
          <w:bCs/>
          <w:sz w:val="26"/>
          <w:szCs w:val="26"/>
          <w:lang w:val="uk-UA"/>
        </w:rPr>
        <w:t xml:space="preserve">Від 22.12.2020р.  </w:t>
      </w:r>
      <w:r w:rsidRPr="0091256D">
        <w:rPr>
          <w:rFonts w:ascii="Century" w:hAnsi="Century"/>
          <w:b/>
          <w:bCs/>
          <w:sz w:val="26"/>
          <w:szCs w:val="26"/>
          <w:lang w:val="uk-UA"/>
        </w:rPr>
        <w:tab/>
      </w:r>
      <w:r w:rsidRPr="0091256D">
        <w:rPr>
          <w:rFonts w:ascii="Century" w:hAnsi="Century"/>
          <w:b/>
          <w:bCs/>
          <w:sz w:val="26"/>
          <w:szCs w:val="26"/>
          <w:lang w:val="uk-UA"/>
        </w:rPr>
        <w:tab/>
      </w:r>
      <w:r w:rsidRPr="0091256D">
        <w:rPr>
          <w:rFonts w:ascii="Century" w:hAnsi="Century"/>
          <w:b/>
          <w:bCs/>
          <w:sz w:val="26"/>
          <w:szCs w:val="26"/>
          <w:lang w:val="uk-UA"/>
        </w:rPr>
        <w:tab/>
      </w:r>
      <w:r w:rsidRPr="0091256D">
        <w:rPr>
          <w:rFonts w:ascii="Century" w:hAnsi="Century"/>
          <w:b/>
          <w:bCs/>
          <w:sz w:val="26"/>
          <w:szCs w:val="26"/>
          <w:lang w:val="uk-UA"/>
        </w:rPr>
        <w:tab/>
      </w:r>
      <w:r w:rsidRPr="0091256D">
        <w:rPr>
          <w:rFonts w:ascii="Century" w:hAnsi="Century"/>
          <w:b/>
          <w:bCs/>
          <w:sz w:val="26"/>
          <w:szCs w:val="26"/>
          <w:lang w:val="uk-UA"/>
        </w:rPr>
        <w:tab/>
      </w:r>
      <w:r w:rsidRPr="0091256D">
        <w:rPr>
          <w:rFonts w:ascii="Century" w:hAnsi="Century"/>
          <w:b/>
          <w:bCs/>
          <w:sz w:val="26"/>
          <w:szCs w:val="26"/>
          <w:lang w:val="uk-UA"/>
        </w:rPr>
        <w:tab/>
      </w:r>
      <w:r w:rsidRPr="0091256D">
        <w:rPr>
          <w:rFonts w:ascii="Century" w:hAnsi="Century"/>
          <w:b/>
          <w:bCs/>
          <w:sz w:val="26"/>
          <w:szCs w:val="26"/>
          <w:lang w:val="uk-UA"/>
        </w:rPr>
        <w:tab/>
        <w:t>м. Городок</w:t>
      </w:r>
    </w:p>
    <w:p w14:paraId="1D054096" w14:textId="77777777" w:rsidR="0091256D" w:rsidRPr="0091256D" w:rsidRDefault="0091256D" w:rsidP="0091256D">
      <w:pPr>
        <w:pStyle w:val="tc2"/>
        <w:shd w:val="clear" w:color="auto" w:fill="FFFFFF"/>
        <w:rPr>
          <w:rFonts w:ascii="Century" w:hAnsi="Century"/>
          <w:sz w:val="28"/>
          <w:szCs w:val="28"/>
          <w:lang w:val="uk-UA"/>
        </w:rPr>
      </w:pPr>
      <w:r w:rsidRPr="0091256D">
        <w:rPr>
          <w:rFonts w:ascii="Century" w:hAnsi="Century"/>
          <w:sz w:val="28"/>
          <w:szCs w:val="28"/>
          <w:lang w:val="uk-UA"/>
        </w:rPr>
        <w:t>Про затвердження регуляторних актів Городоцької міської ради Львівської області та її виконавчого комітету на 2021 рік</w:t>
      </w:r>
    </w:p>
    <w:p w14:paraId="6D8B6DAA" w14:textId="77777777" w:rsidR="0091256D" w:rsidRPr="0091256D" w:rsidRDefault="0091256D" w:rsidP="0091256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91256D" w:rsidRPr="0091256D" w14:paraId="6571549F" w14:textId="77777777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18FB1549" w14:textId="77777777" w:rsidR="0091256D" w:rsidRPr="0091256D" w:rsidRDefault="0091256D" w:rsidP="0056096D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91256D">
              <w:rPr>
                <w:rFonts w:ascii="Century" w:hAnsi="Century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736C552D" w14:textId="77777777" w:rsidR="0091256D" w:rsidRPr="0091256D" w:rsidRDefault="0091256D" w:rsidP="0056096D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proofErr w:type="spellStart"/>
            <w:r w:rsidRPr="0091256D">
              <w:rPr>
                <w:rFonts w:ascii="Century" w:hAnsi="Century"/>
                <w:b/>
                <w:bCs/>
                <w:sz w:val="26"/>
                <w:szCs w:val="26"/>
              </w:rPr>
              <w:t>Прізвище</w:t>
            </w:r>
            <w:proofErr w:type="spellEnd"/>
            <w:r w:rsidRPr="0091256D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91256D">
              <w:rPr>
                <w:rFonts w:ascii="Century" w:hAnsi="Century"/>
                <w:b/>
                <w:bCs/>
                <w:sz w:val="26"/>
                <w:szCs w:val="26"/>
              </w:rPr>
              <w:t>Ім'я</w:t>
            </w:r>
            <w:proofErr w:type="spellEnd"/>
            <w:r w:rsidRPr="0091256D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91256D">
              <w:rPr>
                <w:rFonts w:ascii="Century" w:hAnsi="Century"/>
                <w:b/>
                <w:bCs/>
                <w:sz w:val="26"/>
                <w:szCs w:val="26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1E0CA060" w14:textId="77777777" w:rsidR="0091256D" w:rsidRPr="0091256D" w:rsidRDefault="0091256D" w:rsidP="0056096D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91256D">
              <w:rPr>
                <w:rFonts w:ascii="Century" w:hAnsi="Century"/>
                <w:b/>
                <w:bCs/>
                <w:sz w:val="26"/>
                <w:szCs w:val="26"/>
                <w:lang w:val="uk-UA"/>
              </w:rPr>
              <w:t>Вибір</w:t>
            </w:r>
          </w:p>
        </w:tc>
      </w:tr>
      <w:tr w:rsidR="00E76042" w:rsidRPr="0091256D" w14:paraId="5CB3C53F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47C8381F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bottom"/>
          </w:tcPr>
          <w:p w14:paraId="671DC75D" w14:textId="51E225E0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C762D46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0150994C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77A2F499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bottom"/>
          </w:tcPr>
          <w:p w14:paraId="418E954E" w14:textId="3D1254DB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602B7C4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УТРИМАВСЯ</w:t>
            </w:r>
          </w:p>
        </w:tc>
      </w:tr>
      <w:tr w:rsidR="00E76042" w:rsidRPr="0091256D" w14:paraId="7DF49E21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0C15A9D7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bottom"/>
          </w:tcPr>
          <w:p w14:paraId="36215D8C" w14:textId="68243D3E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90E8AEE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27E3C53C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2C6357BE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bottom"/>
          </w:tcPr>
          <w:p w14:paraId="7A29E252" w14:textId="49085743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3DC5CE0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50843B0A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681249B0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bottom"/>
          </w:tcPr>
          <w:p w14:paraId="20A1DC4D" w14:textId="43625E18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C8D3702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6945268D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7BD9DD73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bottom"/>
          </w:tcPr>
          <w:p w14:paraId="7011776A" w14:textId="0C83C249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91F1A69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05BD75FC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1CE4EB75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bottom"/>
          </w:tcPr>
          <w:p w14:paraId="1529A120" w14:textId="4E2C9FD9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917163F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91256D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E76042" w:rsidRPr="0091256D" w14:paraId="0327F7A1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50640B34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bottom"/>
          </w:tcPr>
          <w:p w14:paraId="290EAEBF" w14:textId="2CCD54F5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3529B98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УТРИМАВСЯ</w:t>
            </w:r>
          </w:p>
        </w:tc>
      </w:tr>
      <w:tr w:rsidR="00E76042" w:rsidRPr="0091256D" w14:paraId="57CCC482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2F53940F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bottom"/>
          </w:tcPr>
          <w:p w14:paraId="3463E29D" w14:textId="436B4673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76F95F5F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УТРИМАВСЯ</w:t>
            </w:r>
          </w:p>
        </w:tc>
      </w:tr>
      <w:tr w:rsidR="00E76042" w:rsidRPr="0091256D" w14:paraId="55819BEB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659B98F3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bottom"/>
          </w:tcPr>
          <w:p w14:paraId="1D47876F" w14:textId="46CD84F1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C23690A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1979DE80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684766CD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bottom"/>
          </w:tcPr>
          <w:p w14:paraId="163FBDE9" w14:textId="1057365F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26655BA7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7CE4ECCE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73599D41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bottom"/>
          </w:tcPr>
          <w:p w14:paraId="4FF2AEC3" w14:textId="75E3C809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C275B43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3CB820A6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755DA85F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bottom"/>
          </w:tcPr>
          <w:p w14:paraId="2511495D" w14:textId="0092ED29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23382A36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70DCFA57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7EC961A2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bottom"/>
          </w:tcPr>
          <w:p w14:paraId="0EB3822F" w14:textId="7B36483E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17960225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33F87975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687CBE95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bottom"/>
          </w:tcPr>
          <w:p w14:paraId="14A85863" w14:textId="4ACEC229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195383EA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23B66688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5E5841FD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bottom"/>
          </w:tcPr>
          <w:p w14:paraId="7AE8617F" w14:textId="653EF458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3FF13621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0DAFFC8B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27884161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lastRenderedPageBreak/>
              <w:t>17</w:t>
            </w:r>
          </w:p>
        </w:tc>
        <w:tc>
          <w:tcPr>
            <w:tcW w:w="5725" w:type="dxa"/>
            <w:vAlign w:val="bottom"/>
          </w:tcPr>
          <w:p w14:paraId="3140F524" w14:textId="55E4ABBB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40923D2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13CAB3A7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33781E63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22329728" w14:textId="65115F21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9DD8F2F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3FF68C25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625ABC46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4DF5A285" w14:textId="278B3EA6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368A108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5D84684F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706B31EB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5B66F357" w14:textId="2B06EDED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7922AE6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04BA89FC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3BA285BA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64F1010B" w14:textId="61B4A9F6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0CC1DFFC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91256D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E76042" w:rsidRPr="0091256D" w14:paraId="5B3DA032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034C4E4F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2164E44C" w14:textId="0F2D896D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369708E9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1C8A0B6B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663777ED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7900B029" w14:textId="02E60B71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A7318C5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УТРИМАВСЯ</w:t>
            </w:r>
          </w:p>
        </w:tc>
      </w:tr>
      <w:tr w:rsidR="00E76042" w:rsidRPr="0091256D" w14:paraId="38F88770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76E4D724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441E8706" w14:textId="2CBFC8F1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22ED043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2E21E016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31709926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47B008E4" w14:textId="317834C0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4751F49C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4F935765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649E768B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2E36A86F" w14:textId="093962AD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1E8806C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7BB112FF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628CA551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48AF0D49" w14:textId="6EFE402A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E9D82D5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91256D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E76042" w:rsidRPr="0091256D" w14:paraId="5CF506EC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5332B6F3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5BA15AEC" w14:textId="673495DB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5829F6FC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781BEE58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3F1782B9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03FEB7C5" w14:textId="4B16ABEB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DDCBBC2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2285A28E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6293A33F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54EA9CB3" w14:textId="66979CB5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478A5FAF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32F3EAE3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7BB9DD3A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2468EA64" w14:textId="48419977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7F4BC97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2F017B3F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5286CDDF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1894C1D3" w14:textId="55A20152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DDC7F04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42287AB9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66E1DB9A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01B29A3C" w14:textId="444313D7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BD3A9DE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E76042" w:rsidRPr="0091256D" w14:paraId="4370B2D3" w14:textId="77777777" w:rsidTr="00F10E69">
        <w:trPr>
          <w:trHeight w:val="255"/>
        </w:trPr>
        <w:tc>
          <w:tcPr>
            <w:tcW w:w="575" w:type="dxa"/>
            <w:noWrap/>
            <w:vAlign w:val="center"/>
          </w:tcPr>
          <w:p w14:paraId="25F8EA38" w14:textId="77777777" w:rsidR="00E76042" w:rsidRPr="0091256D" w:rsidRDefault="00E76042" w:rsidP="00E76042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1256D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593E261B" w14:textId="77FD741B" w:rsidR="00E76042" w:rsidRPr="0091256D" w:rsidRDefault="00E76042" w:rsidP="00E7604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048C9C0" w14:textId="77777777" w:rsidR="00E76042" w:rsidRPr="0091256D" w:rsidRDefault="00E76042" w:rsidP="00E76042">
            <w:pPr>
              <w:rPr>
                <w:rFonts w:ascii="Century" w:hAnsi="Century" w:cs="Arial CYR"/>
                <w:sz w:val="26"/>
                <w:szCs w:val="26"/>
              </w:rPr>
            </w:pPr>
            <w:r w:rsidRPr="0091256D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</w:tbl>
    <w:p w14:paraId="55892DF4" w14:textId="77777777" w:rsidR="0091256D" w:rsidRPr="0091256D" w:rsidRDefault="0091256D" w:rsidP="0091256D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0AB4D9A9" w14:textId="77777777" w:rsidR="0091256D" w:rsidRPr="0091256D" w:rsidRDefault="0091256D" w:rsidP="0091256D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91256D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91256D">
        <w:rPr>
          <w:rFonts w:ascii="Century" w:hAnsi="Century"/>
          <w:bCs/>
          <w:sz w:val="26"/>
          <w:szCs w:val="26"/>
          <w:lang w:val="uk-UA"/>
        </w:rPr>
        <w:t>: 31</w:t>
      </w:r>
    </w:p>
    <w:p w14:paraId="570EF113" w14:textId="77777777" w:rsidR="0091256D" w:rsidRPr="0091256D" w:rsidRDefault="0091256D" w:rsidP="0091256D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91256D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73434715" w14:textId="77777777" w:rsidR="0091256D" w:rsidRPr="0091256D" w:rsidRDefault="0091256D" w:rsidP="0091256D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91256D">
        <w:rPr>
          <w:rFonts w:ascii="Century" w:hAnsi="Century"/>
          <w:bCs/>
          <w:sz w:val="26"/>
          <w:szCs w:val="26"/>
          <w:lang w:val="uk-UA"/>
        </w:rPr>
        <w:t>«</w:t>
      </w:r>
      <w:r w:rsidRPr="0091256D">
        <w:rPr>
          <w:rFonts w:ascii="Century" w:hAnsi="Century"/>
          <w:bCs/>
          <w:smallCaps/>
          <w:sz w:val="26"/>
          <w:szCs w:val="26"/>
          <w:lang w:val="uk-UA"/>
        </w:rPr>
        <w:t>ЗА»: 31</w:t>
      </w:r>
    </w:p>
    <w:p w14:paraId="770AE105" w14:textId="77777777" w:rsidR="0091256D" w:rsidRPr="0091256D" w:rsidRDefault="0091256D" w:rsidP="0091256D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91256D">
        <w:rPr>
          <w:rFonts w:ascii="Century" w:hAnsi="Century"/>
          <w:bCs/>
          <w:smallCaps/>
          <w:sz w:val="26"/>
          <w:szCs w:val="26"/>
          <w:lang w:val="uk-UA"/>
        </w:rPr>
        <w:t>«ПРОТИ»:0</w:t>
      </w:r>
    </w:p>
    <w:p w14:paraId="77676856" w14:textId="77777777" w:rsidR="0091256D" w:rsidRPr="0091256D" w:rsidRDefault="0091256D" w:rsidP="0091256D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91256D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551A9E42" w14:textId="77777777" w:rsidR="0091256D" w:rsidRPr="0091256D" w:rsidRDefault="0091256D" w:rsidP="0091256D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91256D">
        <w:rPr>
          <w:rFonts w:ascii="Century" w:hAnsi="Century"/>
          <w:bCs/>
          <w:smallCaps/>
          <w:sz w:val="26"/>
          <w:szCs w:val="26"/>
          <w:lang w:val="uk-UA"/>
        </w:rPr>
        <w:t>«НЕ ГОЛОСУВАЛО»: 0</w:t>
      </w:r>
    </w:p>
    <w:p w14:paraId="79361CEB" w14:textId="77777777" w:rsidR="0091256D" w:rsidRPr="0091256D" w:rsidRDefault="0091256D" w:rsidP="0091256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2C00667F" w14:textId="77777777" w:rsidR="0091256D" w:rsidRPr="0091256D" w:rsidRDefault="0091256D" w:rsidP="0091256D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91256D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2668EB2F" w14:textId="77777777" w:rsidR="0091256D" w:rsidRPr="0091256D" w:rsidRDefault="0091256D" w:rsidP="0091256D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221323C5" w14:textId="77777777" w:rsidR="0091256D" w:rsidRPr="0091256D" w:rsidRDefault="0091256D" w:rsidP="0091256D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91256D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91256D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91256D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91256D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91256D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91256D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p w14:paraId="53501129" w14:textId="77777777" w:rsidR="0091256D" w:rsidRPr="0091256D" w:rsidRDefault="0091256D" w:rsidP="0091256D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41AF2E82" w14:textId="77777777" w:rsidR="006C390D" w:rsidRPr="0091256D" w:rsidRDefault="006C390D">
      <w:pPr>
        <w:rPr>
          <w:rFonts w:ascii="Century" w:hAnsi="Century"/>
        </w:rPr>
      </w:pPr>
    </w:p>
    <w:sectPr w:rsidR="006C390D" w:rsidRPr="0091256D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256D"/>
    <w:rsid w:val="006C390D"/>
    <w:rsid w:val="0091256D"/>
    <w:rsid w:val="00E7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487A7"/>
  <w15:docId w15:val="{E646EE1C-3189-47FF-AFBB-BACE385A2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1256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12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125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1014</Words>
  <Characters>579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4</cp:revision>
  <cp:lastPrinted>2021-04-02T12:48:00Z</cp:lastPrinted>
  <dcterms:created xsi:type="dcterms:W3CDTF">2021-03-19T13:39:00Z</dcterms:created>
  <dcterms:modified xsi:type="dcterms:W3CDTF">2021-04-02T12:48:00Z</dcterms:modified>
</cp:coreProperties>
</file>